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6C430" w14:textId="77777777" w:rsidR="004E7C62" w:rsidRPr="00E000FA" w:rsidRDefault="00000000">
      <w:pPr>
        <w:spacing w:before="1040" w:after="480"/>
      </w:pPr>
      <w:r w:rsidRPr="00E000FA">
        <w:rPr>
          <w:b/>
          <w:caps/>
          <w:color w:val="9E1B1F"/>
          <w:sz w:val="24"/>
        </w:rPr>
        <w:t>LÖWEN DART RANKING</w:t>
      </w:r>
      <w:r w:rsidRPr="00E000FA">
        <w:rPr>
          <w:b/>
          <w:caps/>
          <w:color w:val="6B7280"/>
          <w:sz w:val="20"/>
        </w:rPr>
        <w:t xml:space="preserve">   /   LDR</w:t>
      </w:r>
    </w:p>
    <w:p w14:paraId="44F12F77" w14:textId="290373D1" w:rsidR="004E7C62" w:rsidRPr="00E000FA" w:rsidRDefault="00000000">
      <w:pPr>
        <w:spacing w:after="320"/>
      </w:pPr>
      <w:r w:rsidRPr="00E000FA">
        <w:rPr>
          <w:b/>
          <w:color w:val="1F2328"/>
          <w:sz w:val="56"/>
        </w:rPr>
        <w:t xml:space="preserve">Veranstalter </w:t>
      </w:r>
      <w:r w:rsidR="008267E1" w:rsidRPr="00E000FA">
        <w:rPr>
          <w:b/>
          <w:color w:val="1F2328"/>
          <w:sz w:val="56"/>
        </w:rPr>
        <w:t>O</w:t>
      </w:r>
      <w:r w:rsidRPr="00E000FA">
        <w:rPr>
          <w:b/>
          <w:color w:val="1F2328"/>
          <w:sz w:val="56"/>
        </w:rPr>
        <w:t>rdnung</w:t>
      </w:r>
    </w:p>
    <w:p w14:paraId="73B6D3C0" w14:textId="77777777" w:rsidR="004E7C62" w:rsidRPr="00E000FA" w:rsidRDefault="00000000">
      <w:pPr>
        <w:spacing w:after="680"/>
      </w:pPr>
      <w:r w:rsidRPr="00E000FA">
        <w:rPr>
          <w:color w:val="6B7280"/>
          <w:sz w:val="24"/>
        </w:rPr>
        <w:t>Offizielles Regelwerk für Veranstalter von LÖWEN-Dart-Rankingturnieren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6912"/>
      </w:tblGrid>
      <w:tr w:rsidR="004E7C62" w:rsidRPr="00E000FA" w14:paraId="3792C58C" w14:textId="77777777">
        <w:tc>
          <w:tcPr>
            <w:tcW w:w="2376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4F4F5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47E65FB1" w14:textId="77777777" w:rsidR="004E7C62" w:rsidRPr="00E000FA" w:rsidRDefault="00000000">
            <w:pPr>
              <w:spacing w:after="0"/>
            </w:pPr>
            <w:r w:rsidRPr="00E000FA">
              <w:rPr>
                <w:b/>
                <w:caps/>
                <w:color w:val="6B7280"/>
                <w:sz w:val="20"/>
              </w:rPr>
              <w:t>Saison</w:t>
            </w:r>
          </w:p>
        </w:tc>
        <w:tc>
          <w:tcPr>
            <w:tcW w:w="6912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FFFFF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6BF1D55A" w14:textId="02130A46" w:rsidR="004E7C62" w:rsidRPr="00E000FA" w:rsidRDefault="00000000">
            <w:pPr>
              <w:spacing w:after="0"/>
            </w:pPr>
            <w:r w:rsidRPr="00E000FA">
              <w:rPr>
                <w:b/>
                <w:color w:val="1F2328"/>
                <w:sz w:val="20"/>
              </w:rPr>
              <w:t>2026</w:t>
            </w:r>
            <w:r w:rsidR="00640966">
              <w:rPr>
                <w:b/>
                <w:color w:val="1F2328"/>
                <w:sz w:val="20"/>
              </w:rPr>
              <w:t xml:space="preserve"> </w:t>
            </w:r>
            <w:r w:rsidRPr="00E000FA">
              <w:rPr>
                <w:b/>
                <w:color w:val="1F2328"/>
                <w:sz w:val="20"/>
              </w:rPr>
              <w:t>/</w:t>
            </w:r>
            <w:r w:rsidR="00640966">
              <w:rPr>
                <w:b/>
                <w:color w:val="1F2328"/>
                <w:sz w:val="20"/>
              </w:rPr>
              <w:t xml:space="preserve"> </w:t>
            </w:r>
            <w:r w:rsidRPr="00E000FA">
              <w:rPr>
                <w:b/>
                <w:color w:val="1F2328"/>
                <w:sz w:val="20"/>
              </w:rPr>
              <w:t>2027</w:t>
            </w:r>
          </w:p>
        </w:tc>
      </w:tr>
      <w:tr w:rsidR="004E7C62" w:rsidRPr="00E000FA" w14:paraId="02A442FB" w14:textId="77777777">
        <w:tc>
          <w:tcPr>
            <w:tcW w:w="2376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4F4F5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14B15C69" w14:textId="77777777" w:rsidR="004E7C62" w:rsidRPr="00E000FA" w:rsidRDefault="00000000">
            <w:pPr>
              <w:spacing w:after="0"/>
            </w:pPr>
            <w:r w:rsidRPr="00E000FA">
              <w:rPr>
                <w:b/>
                <w:caps/>
                <w:color w:val="6B7280"/>
                <w:sz w:val="20"/>
              </w:rPr>
              <w:t>Version</w:t>
            </w:r>
          </w:p>
        </w:tc>
        <w:tc>
          <w:tcPr>
            <w:tcW w:w="6912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FFFFF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7332E5BC" w14:textId="0A139FD1" w:rsidR="004E7C62" w:rsidRPr="00E000FA" w:rsidRDefault="00640966">
            <w:r>
              <w:t>3</w:t>
            </w:r>
          </w:p>
        </w:tc>
      </w:tr>
      <w:tr w:rsidR="004E7C62" w:rsidRPr="00E000FA" w14:paraId="3BAEA84A" w14:textId="77777777">
        <w:tc>
          <w:tcPr>
            <w:tcW w:w="2376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4F4F5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72AA3706" w14:textId="77777777" w:rsidR="004E7C62" w:rsidRPr="00E000FA" w:rsidRDefault="00000000">
            <w:pPr>
              <w:spacing w:after="0"/>
            </w:pPr>
            <w:r w:rsidRPr="00E000FA">
              <w:rPr>
                <w:b/>
                <w:caps/>
                <w:color w:val="6B7280"/>
                <w:sz w:val="20"/>
              </w:rPr>
              <w:t>Gültig ab</w:t>
            </w:r>
          </w:p>
        </w:tc>
        <w:tc>
          <w:tcPr>
            <w:tcW w:w="6912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FFFFF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070DE8F5" w14:textId="77777777" w:rsidR="004E7C62" w:rsidRPr="00E000FA" w:rsidRDefault="00000000">
            <w:pPr>
              <w:spacing w:after="0"/>
            </w:pPr>
            <w:r w:rsidRPr="00E000FA">
              <w:rPr>
                <w:b/>
                <w:color w:val="1F2328"/>
                <w:sz w:val="20"/>
              </w:rPr>
              <w:t>01.10.2026</w:t>
            </w:r>
          </w:p>
        </w:tc>
      </w:tr>
    </w:tbl>
    <w:p w14:paraId="367AFBF2" w14:textId="77777777" w:rsidR="004E7C62" w:rsidRPr="00E000FA" w:rsidRDefault="00000000">
      <w:pPr>
        <w:spacing w:after="0"/>
      </w:pPr>
      <w:r w:rsidRPr="00E000FA">
        <w:br w:type="page"/>
      </w:r>
    </w:p>
    <w:p w14:paraId="27203D52" w14:textId="77777777" w:rsidR="004E7C62" w:rsidRPr="00E000FA" w:rsidRDefault="00000000">
      <w:pPr>
        <w:pStyle w:val="berschrift1"/>
        <w:spacing w:before="80" w:after="280"/>
      </w:pPr>
      <w:r w:rsidRPr="00E000FA">
        <w:t>Inhaltsübersicht</w:t>
      </w:r>
    </w:p>
    <w:p w14:paraId="1ADD346E" w14:textId="77777777" w:rsidR="004E7C62" w:rsidRPr="00E000FA" w:rsidRDefault="00000000">
      <w:pPr>
        <w:ind w:left="173" w:hanging="173"/>
      </w:pPr>
      <w:r w:rsidRPr="00E000FA">
        <w:t>§1 Zweck und Geltungsbereich</w:t>
      </w:r>
    </w:p>
    <w:p w14:paraId="333117EF" w14:textId="77777777" w:rsidR="004E7C62" w:rsidRPr="00E000FA" w:rsidRDefault="00000000">
      <w:pPr>
        <w:ind w:left="173" w:hanging="173"/>
      </w:pPr>
      <w:r w:rsidRPr="00E000FA">
        <w:t>§2 Saisonzeitraum</w:t>
      </w:r>
    </w:p>
    <w:p w14:paraId="7D6FF999" w14:textId="77777777" w:rsidR="004E7C62" w:rsidRPr="00E000FA" w:rsidRDefault="00000000">
      <w:pPr>
        <w:ind w:left="173" w:hanging="173"/>
      </w:pPr>
      <w:r w:rsidRPr="00E000FA">
        <w:t>§3 Turnieranmeldung</w:t>
      </w:r>
    </w:p>
    <w:p w14:paraId="4BC75140" w14:textId="77777777" w:rsidR="004E7C62" w:rsidRPr="00E000FA" w:rsidRDefault="00000000">
      <w:pPr>
        <w:ind w:left="173" w:hanging="173"/>
      </w:pPr>
      <w:r w:rsidRPr="00E000FA">
        <w:t>§4 Startgeld und Jackpot</w:t>
      </w:r>
    </w:p>
    <w:p w14:paraId="3884E908" w14:textId="77777777" w:rsidR="004E7C62" w:rsidRPr="00E000FA" w:rsidRDefault="00000000">
      <w:pPr>
        <w:ind w:left="173" w:hanging="173"/>
      </w:pPr>
      <w:r w:rsidRPr="00E000FA">
        <w:t>§5 Mindestteilnehmerzahl</w:t>
      </w:r>
    </w:p>
    <w:p w14:paraId="5DEC9725" w14:textId="77777777" w:rsidR="004E7C62" w:rsidRPr="00E000FA" w:rsidRDefault="00000000">
      <w:pPr>
        <w:ind w:left="173" w:hanging="173"/>
      </w:pPr>
      <w:r w:rsidRPr="00E000FA">
        <w:t>§6 Turnierkapazität und Dartautomaten</w:t>
      </w:r>
    </w:p>
    <w:p w14:paraId="7843B458" w14:textId="77777777" w:rsidR="004E7C62" w:rsidRPr="00E000FA" w:rsidRDefault="00000000">
      <w:pPr>
        <w:ind w:left="173" w:hanging="173"/>
      </w:pPr>
      <w:r w:rsidRPr="00E000FA">
        <w:t>§7 Inkrafttreten</w:t>
      </w:r>
    </w:p>
    <w:p w14:paraId="586A9CA3" w14:textId="77777777" w:rsidR="004E7C62" w:rsidRPr="00E000FA" w:rsidRDefault="00000000">
      <w:pPr>
        <w:pStyle w:val="berschrift1"/>
      </w:pPr>
      <w:r w:rsidRPr="00E000FA">
        <w:t>§1 Zweck und Geltungsbereich</w:t>
      </w:r>
    </w:p>
    <w:p w14:paraId="0D07FF0C" w14:textId="77777777" w:rsidR="004E7C62" w:rsidRPr="00E000FA" w:rsidRDefault="00000000">
      <w:pPr>
        <w:ind w:left="173" w:hanging="173"/>
      </w:pPr>
      <w:r w:rsidRPr="00E000FA">
        <w:t>1. Das Löwen Dart Ranking (LDR) dient der Ermittlung der sportlichen Leistung aller teilnehmenden Spieler innerhalb einer Saison.</w:t>
      </w:r>
    </w:p>
    <w:p w14:paraId="06D01D12" w14:textId="77777777" w:rsidR="004E7C62" w:rsidRPr="00E000FA" w:rsidRDefault="00000000">
      <w:pPr>
        <w:ind w:left="173" w:hanging="173"/>
      </w:pPr>
      <w:r w:rsidRPr="00E000FA">
        <w:t>2. Das Ranking bildet die Grundlage für die offizielle Rangliste, Qualifikationen, Setzlisten, Preisgeldausschüttungen sowie weitere durch die Ranking-Leitung festgelegte Wettbewerbe.</w:t>
      </w:r>
    </w:p>
    <w:p w14:paraId="78F7E75E" w14:textId="77777777" w:rsidR="004E7C62" w:rsidRPr="00E000FA" w:rsidRDefault="00000000">
      <w:pPr>
        <w:pStyle w:val="berschrift1"/>
      </w:pPr>
      <w:r w:rsidRPr="00E000FA">
        <w:t>§2 Saisonzeitraum</w:t>
      </w:r>
    </w:p>
    <w:p w14:paraId="59740B51" w14:textId="77777777" w:rsidR="004E7C62" w:rsidRPr="00E000FA" w:rsidRDefault="00000000">
      <w:pPr>
        <w:ind w:left="173" w:hanging="173"/>
      </w:pPr>
      <w:r w:rsidRPr="00E000FA">
        <w:t>1. Die erste Saison des Löwen Dart Rankings beginnt am 01.10.2026.</w:t>
      </w:r>
    </w:p>
    <w:p w14:paraId="53E2FA2A" w14:textId="41B5DA2B" w:rsidR="004E7C62" w:rsidRPr="00E000FA" w:rsidRDefault="00000000">
      <w:pPr>
        <w:ind w:left="173" w:hanging="173"/>
      </w:pPr>
      <w:r w:rsidRPr="00E000FA">
        <w:t>2. Die Saison endet am 31.03.2027.</w:t>
      </w:r>
    </w:p>
    <w:p w14:paraId="45A411FF" w14:textId="77777777" w:rsidR="004E7C62" w:rsidRPr="00E000FA" w:rsidRDefault="00000000">
      <w:pPr>
        <w:ind w:left="173" w:hanging="173"/>
      </w:pPr>
      <w:r w:rsidRPr="00E000FA">
        <w:t>3. Nach Saisonende wird die Rangliste abgeschlossen und archiviert.</w:t>
      </w:r>
    </w:p>
    <w:p w14:paraId="42533D53" w14:textId="77777777" w:rsidR="004E7C62" w:rsidRPr="00E000FA" w:rsidRDefault="00000000">
      <w:pPr>
        <w:pStyle w:val="berschrift1"/>
      </w:pPr>
      <w:r w:rsidRPr="00E000FA">
        <w:t>§3 Turnieranmeldung</w:t>
      </w:r>
    </w:p>
    <w:p w14:paraId="0E648341" w14:textId="77777777" w:rsidR="004E7C62" w:rsidRPr="00E000FA" w:rsidRDefault="00000000">
      <w:pPr>
        <w:ind w:left="173" w:hanging="173"/>
      </w:pPr>
      <w:r w:rsidRPr="00E000FA">
        <w:t>1. Ranglistenturniere müssen durch den Veranstalter mindestens 10 Kalendertage vor dem geplanten Veranstaltungstermin angemeldet werden.</w:t>
      </w:r>
    </w:p>
    <w:p w14:paraId="410C0FE2" w14:textId="77777777" w:rsidR="004E7C62" w:rsidRPr="00E000FA" w:rsidRDefault="00000000">
      <w:pPr>
        <w:pStyle w:val="berschrift1"/>
      </w:pPr>
      <w:r w:rsidRPr="00E000FA">
        <w:t>§4 Startgeld und Jackpot</w:t>
      </w:r>
    </w:p>
    <w:p w14:paraId="06CA1E95" w14:textId="77777777" w:rsidR="004E7C62" w:rsidRPr="00E000FA" w:rsidRDefault="00000000">
      <w:pPr>
        <w:ind w:left="173" w:hanging="173"/>
      </w:pPr>
      <w:r w:rsidRPr="00E000FA">
        <w:t>1. Für jedes Ranglistenturnier wird ein Startgeld in Höhe von 5,00 € pro Spieler erhoben.</w:t>
      </w:r>
    </w:p>
    <w:p w14:paraId="1303E691" w14:textId="77777777" w:rsidR="004E7C62" w:rsidRPr="00E000FA" w:rsidRDefault="00000000">
      <w:pPr>
        <w:ind w:left="173" w:hanging="173"/>
      </w:pPr>
      <w:r w:rsidRPr="00E000FA">
        <w:t>2. Das Startgeld wird wie folgt aufgeteilt: 2,50 € fließen in den Preisgeldtopf des jeweiligen Turniers und 2,50 € fließen in den Löwen-Dart-Ranking-Jackpot.</w:t>
      </w:r>
    </w:p>
    <w:p w14:paraId="17B0F124" w14:textId="77777777" w:rsidR="004E7C62" w:rsidRPr="00E000FA" w:rsidRDefault="00000000">
      <w:pPr>
        <w:ind w:left="173" w:hanging="173"/>
      </w:pPr>
      <w:r w:rsidRPr="00E000FA">
        <w:t>3. Der Jackpot wird während der gesamten Saison gesammelt.</w:t>
      </w:r>
    </w:p>
    <w:p w14:paraId="7A1FA8D9" w14:textId="77777777" w:rsidR="004E7C62" w:rsidRPr="00E000FA" w:rsidRDefault="00000000">
      <w:pPr>
        <w:ind w:left="173" w:hanging="173"/>
      </w:pPr>
      <w:r w:rsidRPr="00E000FA">
        <w:t>4. Die Höhe des Jackpots wird regelmäßig veröffentlicht.</w:t>
      </w:r>
    </w:p>
    <w:p w14:paraId="2B9D8492" w14:textId="77777777" w:rsidR="004E7C62" w:rsidRPr="00E000FA" w:rsidRDefault="00000000">
      <w:pPr>
        <w:pStyle w:val="berschrift1"/>
      </w:pPr>
      <w:r w:rsidRPr="00E000FA">
        <w:t>§5 Mindestteilnehmerzahl</w:t>
      </w:r>
    </w:p>
    <w:p w14:paraId="54F392B4" w14:textId="77777777" w:rsidR="004E7C62" w:rsidRPr="00E000FA" w:rsidRDefault="00000000">
      <w:pPr>
        <w:ind w:left="173" w:hanging="173"/>
      </w:pPr>
      <w:r w:rsidRPr="00E000FA">
        <w:t>1. Ein Turnier ist nur dann ranglistenrelevant, wenn mindestens 6 Spieler teilnehmen.</w:t>
      </w:r>
    </w:p>
    <w:p w14:paraId="1F4FF00A" w14:textId="77777777" w:rsidR="004E7C62" w:rsidRPr="00E000FA" w:rsidRDefault="00000000">
      <w:pPr>
        <w:ind w:left="173" w:hanging="173"/>
      </w:pPr>
      <w:r w:rsidRPr="00E000FA">
        <w:t>2. Wird die Mindestteilnehmerzahl nicht erreicht, werden keine Ranglistenpunkte vergeben.</w:t>
      </w:r>
    </w:p>
    <w:p w14:paraId="58B871A5" w14:textId="77777777" w:rsidR="004E7C62" w:rsidRPr="00E000FA" w:rsidRDefault="00000000">
      <w:pPr>
        <w:ind w:left="173" w:hanging="173"/>
      </w:pPr>
      <w:r w:rsidRPr="00E000FA">
        <w:t>3. Maßgeblich ist die Anzahl der zum Turnierstart offiziell eingecheckten Spieler.</w:t>
      </w:r>
    </w:p>
    <w:p w14:paraId="36ECA1C1" w14:textId="77777777" w:rsidR="004E7C62" w:rsidRPr="00E000FA" w:rsidRDefault="00000000">
      <w:pPr>
        <w:pStyle w:val="berschrift1"/>
      </w:pPr>
      <w:r w:rsidRPr="00E000FA">
        <w:t>§6 Turnierkapazität und Dartautomaten</w:t>
      </w:r>
    </w:p>
    <w:p w14:paraId="2F0648A6" w14:textId="77777777" w:rsidR="004E7C62" w:rsidRPr="00E000FA" w:rsidRDefault="00000000">
      <w:pPr>
        <w:ind w:left="173" w:hanging="173"/>
      </w:pPr>
      <w:r w:rsidRPr="00E000FA">
        <w:t>1. Die maximale Teilnehmerzahl richtet sich nach der Anzahl der zur Verfügung stehenden Dartautomaten.</w:t>
      </w:r>
    </w:p>
    <w:p w14:paraId="1F1DD27C" w14:textId="77777777" w:rsidR="004E7C62" w:rsidRPr="00E000FA" w:rsidRDefault="00000000">
      <w:pPr>
        <w:ind w:left="173" w:hanging="173"/>
      </w:pPr>
      <w:r w:rsidRPr="00E000FA">
        <w:t>2. Pro Dartautomat dürfen maximal 8 Spieler zugelassen werden.</w:t>
      </w:r>
    </w:p>
    <w:p w14:paraId="5620B224" w14:textId="77777777" w:rsidR="004E7C62" w:rsidRPr="00E000FA" w:rsidRDefault="00000000">
      <w:pPr>
        <w:ind w:left="173" w:hanging="173"/>
      </w:pPr>
      <w:r w:rsidRPr="00E000FA">
        <w:t>3. Die maximale Teilnehmerzahl berechnet sich nach der Formel: Anzahl Dartautomaten × 8 Spieler.</w:t>
      </w:r>
    </w:p>
    <w:p w14:paraId="3F5EF9C7" w14:textId="77777777" w:rsidR="004E7C62" w:rsidRPr="00E000FA" w:rsidRDefault="00000000">
      <w:pPr>
        <w:ind w:left="173" w:hanging="173"/>
      </w:pPr>
      <w:r w:rsidRPr="00E000FA">
        <w:t>4. Die gemeldeten Dartautomaten müssen während des gesamten Turniers spielbereit und verfügbar sein.</w:t>
      </w:r>
    </w:p>
    <w:p w14:paraId="693D9F95" w14:textId="77777777" w:rsidR="004E7C62" w:rsidRPr="00E000FA" w:rsidRDefault="00000000">
      <w:pPr>
        <w:pStyle w:val="berschrift1"/>
      </w:pPr>
      <w:r w:rsidRPr="00E000FA">
        <w:t>§7 Inkrafttreten</w:t>
      </w:r>
    </w:p>
    <w:p w14:paraId="7C2000ED" w14:textId="77777777" w:rsidR="004E7C62" w:rsidRPr="00E000FA" w:rsidRDefault="00000000">
      <w:pPr>
        <w:ind w:left="173" w:hanging="173"/>
      </w:pPr>
      <w:r w:rsidRPr="00E000FA">
        <w:t>1. Diese Veranstalter- &amp; Turnierordnung tritt am 01.10.2026 in Kraft.</w:t>
      </w:r>
    </w:p>
    <w:p w14:paraId="72D07037" w14:textId="77777777" w:rsidR="004E7C62" w:rsidRDefault="00000000">
      <w:pPr>
        <w:ind w:left="173" w:hanging="173"/>
      </w:pPr>
      <w:r w:rsidRPr="00E000FA">
        <w:t>2. Änderungen und Ergänzungen können durch die Ranking-Leitung beschlossen werden.</w:t>
      </w:r>
    </w:p>
    <w:sectPr w:rsidR="004E7C62" w:rsidSect="00034616">
      <w:headerReference w:type="default" r:id="rId8"/>
      <w:footerReference w:type="default" r:id="rId9"/>
      <w:pgSz w:w="12240" w:h="15840"/>
      <w:pgMar w:top="1296" w:right="1224" w:bottom="108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C12A6" w14:textId="77777777" w:rsidR="004B4139" w:rsidRPr="00E000FA" w:rsidRDefault="004B4139">
      <w:pPr>
        <w:spacing w:after="0" w:line="240" w:lineRule="auto"/>
      </w:pPr>
      <w:r w:rsidRPr="00E000FA">
        <w:separator/>
      </w:r>
    </w:p>
  </w:endnote>
  <w:endnote w:type="continuationSeparator" w:id="0">
    <w:p w14:paraId="6FE748EC" w14:textId="77777777" w:rsidR="004B4139" w:rsidRPr="00E000FA" w:rsidRDefault="004B4139">
      <w:pPr>
        <w:spacing w:after="0" w:line="240" w:lineRule="auto"/>
      </w:pPr>
      <w:r w:rsidRPr="00E000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9F603" w14:textId="77777777" w:rsidR="004E7C62" w:rsidRPr="00E000FA" w:rsidRDefault="00000000">
    <w:pPr>
      <w:pStyle w:val="Fuzeile"/>
      <w:jc w:val="center"/>
    </w:pPr>
    <w:r w:rsidRPr="00E000FA">
      <w:rPr>
        <w:color w:val="666666"/>
        <w:sz w:val="16"/>
      </w:rPr>
      <w:t>LÖWEN Dart Ranking | Veranstalter- &amp; Turnierordnung | Saison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74F4E" w14:textId="77777777" w:rsidR="004B4139" w:rsidRPr="00E000FA" w:rsidRDefault="004B4139">
      <w:pPr>
        <w:spacing w:after="0" w:line="240" w:lineRule="auto"/>
      </w:pPr>
      <w:r w:rsidRPr="00E000FA">
        <w:separator/>
      </w:r>
    </w:p>
  </w:footnote>
  <w:footnote w:type="continuationSeparator" w:id="0">
    <w:p w14:paraId="1F473493" w14:textId="77777777" w:rsidR="004B4139" w:rsidRPr="00E000FA" w:rsidRDefault="004B4139">
      <w:pPr>
        <w:spacing w:after="0" w:line="240" w:lineRule="auto"/>
      </w:pPr>
      <w:r w:rsidRPr="00E000F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267A" w14:textId="77777777" w:rsidR="004E7C62" w:rsidRPr="00E000FA" w:rsidRDefault="004E7C6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2502508">
    <w:abstractNumId w:val="8"/>
  </w:num>
  <w:num w:numId="2" w16cid:durableId="863903578">
    <w:abstractNumId w:val="6"/>
  </w:num>
  <w:num w:numId="3" w16cid:durableId="138038332">
    <w:abstractNumId w:val="5"/>
  </w:num>
  <w:num w:numId="4" w16cid:durableId="112793747">
    <w:abstractNumId w:val="4"/>
  </w:num>
  <w:num w:numId="5" w16cid:durableId="1488788215">
    <w:abstractNumId w:val="7"/>
  </w:num>
  <w:num w:numId="6" w16cid:durableId="1767001415">
    <w:abstractNumId w:val="3"/>
  </w:num>
  <w:num w:numId="7" w16cid:durableId="42758598">
    <w:abstractNumId w:val="2"/>
  </w:num>
  <w:num w:numId="8" w16cid:durableId="1752580173">
    <w:abstractNumId w:val="1"/>
  </w:num>
  <w:num w:numId="9" w16cid:durableId="36313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640E"/>
    <w:rsid w:val="0015074B"/>
    <w:rsid w:val="00191944"/>
    <w:rsid w:val="0029639D"/>
    <w:rsid w:val="00326F90"/>
    <w:rsid w:val="00373491"/>
    <w:rsid w:val="004B4139"/>
    <w:rsid w:val="004E7C62"/>
    <w:rsid w:val="005E3A5D"/>
    <w:rsid w:val="00640966"/>
    <w:rsid w:val="006604DE"/>
    <w:rsid w:val="008267E1"/>
    <w:rsid w:val="008A2932"/>
    <w:rsid w:val="00AA1D8D"/>
    <w:rsid w:val="00B47730"/>
    <w:rsid w:val="00B5557A"/>
    <w:rsid w:val="00BC6DFD"/>
    <w:rsid w:val="00CB0664"/>
    <w:rsid w:val="00E000FA"/>
    <w:rsid w:val="00FA44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BF1C0"/>
  <w14:defaultImageDpi w14:val="300"/>
  <w15:docId w15:val="{C0BE7E11-F298-4DD3-A083-F9326A97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 w:line="259" w:lineRule="auto"/>
    </w:pPr>
    <w:rPr>
      <w:rFonts w:ascii="Aptos" w:hAnsi="Aptos"/>
      <w:color w:val="202124"/>
      <w:sz w:val="21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B32025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B32025"/>
      <w:spacing w:val="5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666666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6E319A447E634B9CAB3F5AD25BC4B9" ma:contentTypeVersion="17" ma:contentTypeDescription="Ein neues Dokument erstellen." ma:contentTypeScope="" ma:versionID="3a288b464edfec52da281f7f1a3905be">
  <xsd:schema xmlns:xsd="http://www.w3.org/2001/XMLSchema" xmlns:xs="http://www.w3.org/2001/XMLSchema" xmlns:p="http://schemas.microsoft.com/office/2006/metadata/properties" xmlns:ns2="a342a9ea-cc2e-488a-b2e2-b831b1e9bc80" xmlns:ns3="ce7acdf5-761d-4a7a-9d6e-ad6e76c6b058" targetNamespace="http://schemas.microsoft.com/office/2006/metadata/properties" ma:root="true" ma:fieldsID="dddd2541f2014268ceb8f75dab16a645" ns2:_="" ns3:_="">
    <xsd:import namespace="a342a9ea-cc2e-488a-b2e2-b831b1e9bc80"/>
    <xsd:import namespace="ce7acdf5-761d-4a7a-9d6e-ad6e76c6b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est" minOccurs="0"/>
                <xsd:element ref="ns2:Auswahl" minOccurs="0"/>
                <xsd:element ref="ns2:_x00c4_nderungsdatum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2a9ea-cc2e-488a-b2e2-b831b1e9b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Test" ma:index="16" nillable="true" ma:displayName="Test" ma:default="Auswahl 1" ma:description="Testdokument" ma:format="Dropdown" ma:internalName="Test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uswahl 1"/>
                    <xsd:enumeration value="Auswahl 2"/>
                    <xsd:enumeration value="Auswahl 3"/>
                  </xsd:restriction>
                </xsd:simpleType>
              </xsd:element>
            </xsd:sequence>
          </xsd:extension>
        </xsd:complexContent>
      </xsd:complexType>
    </xsd:element>
    <xsd:element name="Auswahl" ma:index="17" nillable="true" ma:displayName="Auswahl" ma:format="Dropdown" ma:internalName="Auswahl">
      <xsd:simpleType>
        <xsd:restriction base="dms:Choice">
          <xsd:enumeration value="Auswahl 1"/>
          <xsd:enumeration value="Auswahl 2"/>
          <xsd:enumeration value="Auswahl 3"/>
        </xsd:restriction>
      </xsd:simpleType>
    </xsd:element>
    <xsd:element name="_x00c4_nderungsdatum" ma:index="18" nillable="true" ma:displayName="Änderungsdatum" ma:format="DateTime" ma:internalName="_x00c4_nderungsdatum">
      <xsd:simpleType>
        <xsd:restriction base="dms:DateTime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b303deab-1a75-493c-8710-3062a66570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acdf5-761d-4a7a-9d6e-ad6e76c6b05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3ed5aef-d66a-4701-9891-eaa3aec65f1c}" ma:internalName="TaxCatchAll" ma:showField="CatchAllData" ma:web="ce7acdf5-761d-4a7a-9d6e-ad6e76c6b0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7acdf5-761d-4a7a-9d6e-ad6e76c6b058" xsi:nil="true"/>
    <_x00c4_nderungsdatum xmlns="a342a9ea-cc2e-488a-b2e2-b831b1e9bc80" xsi:nil="true"/>
    <Auswahl xmlns="a342a9ea-cc2e-488a-b2e2-b831b1e9bc80" xsi:nil="true"/>
    <lcf76f155ced4ddcb4097134ff3c332f xmlns="a342a9ea-cc2e-488a-b2e2-b831b1e9bc80">
      <Terms xmlns="http://schemas.microsoft.com/office/infopath/2007/PartnerControls"/>
    </lcf76f155ced4ddcb4097134ff3c332f>
    <Test xmlns="a342a9ea-cc2e-488a-b2e2-b831b1e9bc80">
      <Value>Auswahl 1</Value>
    </Test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FCE6DC-255D-450F-B831-165BCA4C7BF8}"/>
</file>

<file path=customXml/itemProps3.xml><?xml version="1.0" encoding="utf-8"?>
<ds:datastoreItem xmlns:ds="http://schemas.openxmlformats.org/officeDocument/2006/customXml" ds:itemID="{94F1EA96-8D3F-41D4-A57F-C1CD9937A761}"/>
</file>

<file path=customXml/itemProps4.xml><?xml version="1.0" encoding="utf-8"?>
<ds:datastoreItem xmlns:ds="http://schemas.openxmlformats.org/officeDocument/2006/customXml" ds:itemID="{B781749D-B54A-48B4-B493-FCF31AD6D8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Christian Kloß</cp:lastModifiedBy>
  <cp:revision>4</cp:revision>
  <dcterms:created xsi:type="dcterms:W3CDTF">2026-09-02T10:29:00Z</dcterms:created>
  <dcterms:modified xsi:type="dcterms:W3CDTF">2026-09-02T10:33:00Z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0x010100A66E319A447E634B9CAB3F5AD25BC4B9</vt:lpwstr>
  </property>
  <property fmtid="{D5CDD505-2E9C-101B-9397-08002B2CF9AE}" pid="3" name="MediaServiceImageTags">
    <vt:lpwstr/>
  </property>
</Properties>
</file>